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297" w:rsidRPr="00C019E1" w:rsidRDefault="009E3297" w:rsidP="0086668D">
      <w:pPr>
        <w:jc w:val="center"/>
        <w:rPr>
          <w:rFonts w:ascii="Times New Roman" w:hAnsi="Times New Roman" w:cs="Times New Roman"/>
          <w:b/>
          <w:smallCaps/>
          <w:color w:val="B50938"/>
          <w:sz w:val="24"/>
          <w:szCs w:val="24"/>
        </w:rPr>
      </w:pPr>
      <w:r w:rsidRPr="00C019E1">
        <w:rPr>
          <w:rFonts w:ascii="Times New Roman" w:hAnsi="Times New Roman" w:cs="Times New Roman"/>
          <w:b/>
          <w:smallCaps/>
          <w:noProof/>
          <w:color w:val="B50938"/>
          <w:sz w:val="24"/>
          <w:szCs w:val="24"/>
        </w:rPr>
        <w:drawing>
          <wp:inline distT="0" distB="0" distL="0" distR="0" wp14:anchorId="6FD8F5E9" wp14:editId="715EDE0F">
            <wp:extent cx="6185609" cy="565265"/>
            <wp:effectExtent l="19050" t="0" r="5641" b="0"/>
            <wp:docPr id="4" name="Picture 3" descr="TopBar-762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Bar-762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1746" cy="56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668D" w:rsidRPr="00D51125" w:rsidRDefault="00D51125" w:rsidP="00D51125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50892">
        <w:rPr>
          <w:rFonts w:ascii="Times New Roman" w:hAnsi="Times New Roman" w:cs="Times New Roman"/>
          <w:b/>
          <w:color w:val="C00000"/>
          <w:sz w:val="24"/>
          <w:szCs w:val="24"/>
        </w:rPr>
        <w:t xml:space="preserve">Housing Homeless Veterans in Kentucky </w:t>
      </w:r>
      <w:r w:rsidR="00803D39" w:rsidRPr="00E50892">
        <w:rPr>
          <w:rFonts w:ascii="Times New Roman" w:hAnsi="Times New Roman" w:cs="Times New Roman"/>
          <w:b/>
          <w:smallCaps/>
          <w:color w:val="C00000"/>
          <w:sz w:val="24"/>
          <w:szCs w:val="24"/>
        </w:rPr>
        <w:t>Quarterly Report Card</w:t>
      </w:r>
      <w:r w:rsidR="009E4377" w:rsidRPr="00E50892">
        <w:rPr>
          <w:rFonts w:ascii="Times New Roman" w:hAnsi="Times New Roman" w:cs="Times New Roman"/>
          <w:b/>
          <w:color w:val="C00000"/>
          <w:sz w:val="24"/>
          <w:szCs w:val="24"/>
        </w:rPr>
        <w:br/>
      </w:r>
      <w:r w:rsidR="009E4377" w:rsidRPr="00C019E1">
        <w:rPr>
          <w:rFonts w:ascii="Times New Roman" w:hAnsi="Times New Roman" w:cs="Times New Roman"/>
          <w:b/>
          <w:noProof/>
          <w:color w:val="FF0000"/>
          <w:sz w:val="24"/>
          <w:szCs w:val="24"/>
        </w:rPr>
        <w:drawing>
          <wp:inline distT="0" distB="0" distL="0" distR="0" wp14:anchorId="5F79CD60" wp14:editId="5EC8B351">
            <wp:extent cx="5934456" cy="103632"/>
            <wp:effectExtent l="19050" t="0" r="9144" b="0"/>
            <wp:docPr id="1" name="Picture 0" descr="Lin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ne4.jpg"/>
                    <pic:cNvPicPr/>
                  </pic:nvPicPr>
                  <pic:blipFill>
                    <a:blip r:embed="rId10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5934456" cy="103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3D39" w:rsidRPr="00C019E1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1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Non-profit Mission Statement</w:t>
      </w:r>
    </w:p>
    <w:p w:rsidR="0021537C" w:rsidRPr="00B25EA7" w:rsidRDefault="0021537C" w:rsidP="0021537C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Housing Homeless Veterans in Kentucky is driven by the desire to provide housing, healthcare and sustainable solutions to all the </w:t>
      </w:r>
      <w:r w:rsidR="00965AC0">
        <w:rPr>
          <w:rFonts w:ascii="Times New Roman" w:hAnsi="Times New Roman" w:cs="Times New Roman"/>
          <w:color w:val="000000" w:themeColor="text1"/>
          <w:sz w:val="24"/>
          <w:szCs w:val="24"/>
        </w:rPr>
        <w:t>homeless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veterans with in the State of Kentucky.</w:t>
      </w:r>
    </w:p>
    <w:p w:rsidR="00803D39" w:rsidRPr="00C019E1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1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Executive Summary</w:t>
      </w:r>
    </w:p>
    <w:p w:rsidR="00803D39" w:rsidRPr="00C019E1" w:rsidRDefault="00B25EA7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Following the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rising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number of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homeless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veterans in Kentucky, the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Kentucky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Housing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Corporation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conjunction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with other nonprofit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organizations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government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agency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developed this program to address this issue. The p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rogram will involve the resettlement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all the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homeless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veterans into new houses with different communities; providing healthcare services and </w:t>
      </w:r>
      <w:r w:rsidR="00E24A5D">
        <w:rPr>
          <w:rFonts w:ascii="Times New Roman" w:hAnsi="Times New Roman" w:cs="Times New Roman"/>
          <w:color w:val="000000" w:themeColor="text1"/>
          <w:sz w:val="24"/>
          <w:szCs w:val="24"/>
        </w:rPr>
        <w:t>training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them for sustainable livelihood.</w:t>
      </w:r>
    </w:p>
    <w:p w:rsidR="00803D39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1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Program Title/Review</w:t>
      </w:r>
    </w:p>
    <w:p w:rsidR="00B25EA7" w:rsidRPr="00B25EA7" w:rsidRDefault="00B25EA7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Housing Homeless Veterans in Kentucky</w:t>
      </w:r>
    </w:p>
    <w:p w:rsidR="00803D39" w:rsidRPr="00C019E1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1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Staffing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8"/>
        <w:gridCol w:w="1253"/>
        <w:gridCol w:w="990"/>
        <w:gridCol w:w="1292"/>
        <w:gridCol w:w="3517"/>
      </w:tblGrid>
      <w:tr w:rsidR="00C019E1" w:rsidRPr="00C019E1" w:rsidTr="00803D39">
        <w:tc>
          <w:tcPr>
            <w:tcW w:w="2538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Title</w:t>
            </w:r>
          </w:p>
        </w:tc>
        <w:tc>
          <w:tcPr>
            <w:tcW w:w="1253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Budgeted</w:t>
            </w:r>
          </w:p>
        </w:tc>
        <w:tc>
          <w:tcPr>
            <w:tcW w:w="990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Actual</w:t>
            </w:r>
          </w:p>
        </w:tc>
        <w:tc>
          <w:tcPr>
            <w:tcW w:w="1292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Difference</w:t>
            </w:r>
          </w:p>
        </w:tc>
        <w:tc>
          <w:tcPr>
            <w:tcW w:w="3517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Comments</w:t>
            </w:r>
          </w:p>
        </w:tc>
      </w:tr>
      <w:tr w:rsidR="00C019E1" w:rsidRPr="00C019E1" w:rsidTr="00803D39">
        <w:tc>
          <w:tcPr>
            <w:tcW w:w="2538" w:type="dxa"/>
          </w:tcPr>
          <w:p w:rsidR="00803D39" w:rsidRPr="00C019E1" w:rsidRDefault="00A10BF1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Executive project manager</w:t>
            </w:r>
          </w:p>
        </w:tc>
        <w:tc>
          <w:tcPr>
            <w:tcW w:w="1253" w:type="dxa"/>
          </w:tcPr>
          <w:p w:rsidR="00803D39" w:rsidRPr="00C019E1" w:rsidRDefault="00A10BF1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990" w:type="dxa"/>
          </w:tcPr>
          <w:p w:rsidR="00803D39" w:rsidRPr="00C019E1" w:rsidRDefault="00803D39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292" w:type="dxa"/>
          </w:tcPr>
          <w:p w:rsidR="00803D39" w:rsidRPr="00C019E1" w:rsidRDefault="00A10BF1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517" w:type="dxa"/>
          </w:tcPr>
          <w:p w:rsidR="00803D39" w:rsidRPr="00C019E1" w:rsidRDefault="00803D39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Job ad posted</w:t>
            </w:r>
          </w:p>
        </w:tc>
      </w:tr>
      <w:tr w:rsidR="00C019E1" w:rsidRPr="00C019E1" w:rsidTr="00803D39">
        <w:tc>
          <w:tcPr>
            <w:tcW w:w="2538" w:type="dxa"/>
          </w:tcPr>
          <w:p w:rsidR="00803D39" w:rsidRPr="00C019E1" w:rsidRDefault="00712987" w:rsidP="007129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Project Management staff</w:t>
            </w:r>
          </w:p>
        </w:tc>
        <w:tc>
          <w:tcPr>
            <w:tcW w:w="1253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292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517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Job ad posted</w:t>
            </w:r>
          </w:p>
        </w:tc>
      </w:tr>
      <w:tr w:rsidR="00C019E1" w:rsidRPr="00C019E1" w:rsidTr="00803D39">
        <w:tc>
          <w:tcPr>
            <w:tcW w:w="2538" w:type="dxa"/>
          </w:tcPr>
          <w:p w:rsidR="00803D39" w:rsidRPr="00C019E1" w:rsidRDefault="0071298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Field officer, veterans' affairs</w:t>
            </w:r>
          </w:p>
        </w:tc>
        <w:tc>
          <w:tcPr>
            <w:tcW w:w="1253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990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292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-1</w:t>
            </w:r>
          </w:p>
        </w:tc>
        <w:tc>
          <w:tcPr>
            <w:tcW w:w="3517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Assessment of applicants in progress</w:t>
            </w:r>
          </w:p>
        </w:tc>
      </w:tr>
      <w:tr w:rsidR="00C019E1" w:rsidRPr="00C019E1" w:rsidTr="00803D39">
        <w:tc>
          <w:tcPr>
            <w:tcW w:w="2538" w:type="dxa"/>
          </w:tcPr>
          <w:p w:rsidR="00803D39" w:rsidRPr="00C019E1" w:rsidRDefault="0071298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Community Social workers </w:t>
            </w:r>
          </w:p>
        </w:tc>
        <w:tc>
          <w:tcPr>
            <w:tcW w:w="1253" w:type="dxa"/>
          </w:tcPr>
          <w:p w:rsidR="00803D39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990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292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</w:p>
        </w:tc>
        <w:tc>
          <w:tcPr>
            <w:tcW w:w="3517" w:type="dxa"/>
          </w:tcPr>
          <w:p w:rsidR="00803D39" w:rsidRPr="00C019E1" w:rsidRDefault="008808DB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Assessment of applicants in progress</w:t>
            </w:r>
          </w:p>
        </w:tc>
      </w:tr>
      <w:tr w:rsidR="00C019E1" w:rsidRPr="00C019E1" w:rsidTr="00803D39">
        <w:tc>
          <w:tcPr>
            <w:tcW w:w="2538" w:type="dxa"/>
          </w:tcPr>
          <w:p w:rsidR="00712987" w:rsidRPr="00C019E1" w:rsidRDefault="0071298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Mental Health Social worker</w:t>
            </w:r>
          </w:p>
        </w:tc>
        <w:tc>
          <w:tcPr>
            <w:tcW w:w="1253" w:type="dxa"/>
          </w:tcPr>
          <w:p w:rsidR="00712987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990" w:type="dxa"/>
          </w:tcPr>
          <w:p w:rsidR="00712987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292" w:type="dxa"/>
          </w:tcPr>
          <w:p w:rsidR="00712987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517" w:type="dxa"/>
          </w:tcPr>
          <w:p w:rsidR="00712987" w:rsidRPr="00C019E1" w:rsidRDefault="008808DB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Assessment of applicants in progress</w:t>
            </w:r>
          </w:p>
        </w:tc>
      </w:tr>
      <w:tr w:rsidR="00C019E1" w:rsidRPr="00C019E1" w:rsidTr="00803D39">
        <w:tc>
          <w:tcPr>
            <w:tcW w:w="2538" w:type="dxa"/>
          </w:tcPr>
          <w:p w:rsidR="00712987" w:rsidRPr="00C019E1" w:rsidRDefault="00712987" w:rsidP="00712987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Sheltered Workshop Supervisor Trainers</w:t>
            </w:r>
          </w:p>
        </w:tc>
        <w:tc>
          <w:tcPr>
            <w:tcW w:w="1253" w:type="dxa"/>
          </w:tcPr>
          <w:p w:rsidR="00712987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712987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292" w:type="dxa"/>
          </w:tcPr>
          <w:p w:rsidR="00712987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3517" w:type="dxa"/>
          </w:tcPr>
          <w:p w:rsidR="00712987" w:rsidRPr="00C019E1" w:rsidRDefault="007D65F2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Assessment of applicants in progress</w:t>
            </w:r>
          </w:p>
        </w:tc>
      </w:tr>
    </w:tbl>
    <w:p w:rsidR="00803D39" w:rsidRPr="00C019E1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03D39" w:rsidRPr="00C019E1" w:rsidRDefault="00803D39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019E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Budget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38"/>
        <w:gridCol w:w="1253"/>
        <w:gridCol w:w="1267"/>
        <w:gridCol w:w="1170"/>
        <w:gridCol w:w="3384"/>
      </w:tblGrid>
      <w:tr w:rsidR="00C019E1" w:rsidRPr="00C019E1" w:rsidTr="004E12DF">
        <w:tc>
          <w:tcPr>
            <w:tcW w:w="2538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Item</w:t>
            </w:r>
          </w:p>
        </w:tc>
        <w:tc>
          <w:tcPr>
            <w:tcW w:w="1253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Budgeted</w:t>
            </w:r>
          </w:p>
        </w:tc>
        <w:tc>
          <w:tcPr>
            <w:tcW w:w="1267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Actual</w:t>
            </w:r>
          </w:p>
        </w:tc>
        <w:tc>
          <w:tcPr>
            <w:tcW w:w="1170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Difference</w:t>
            </w:r>
          </w:p>
        </w:tc>
        <w:tc>
          <w:tcPr>
            <w:tcW w:w="3384" w:type="dxa"/>
          </w:tcPr>
          <w:p w:rsidR="00803D39" w:rsidRPr="00C019E1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Comments</w:t>
            </w:r>
          </w:p>
        </w:tc>
      </w:tr>
      <w:tr w:rsidR="00C019E1" w:rsidRPr="00C019E1" w:rsidTr="004E12DF">
        <w:tc>
          <w:tcPr>
            <w:tcW w:w="2538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Personnel (Staff or Contractors)</w:t>
            </w:r>
          </w:p>
        </w:tc>
        <w:tc>
          <w:tcPr>
            <w:tcW w:w="1253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$ </w:t>
            </w:r>
            <w:r w:rsidR="00626DBE"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555,500</w:t>
            </w:r>
          </w:p>
        </w:tc>
        <w:tc>
          <w:tcPr>
            <w:tcW w:w="1267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$ 600</w:t>
            </w:r>
            <w:r w:rsidR="00803D39"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,000</w:t>
            </w:r>
          </w:p>
        </w:tc>
        <w:tc>
          <w:tcPr>
            <w:tcW w:w="1170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-$45</w:t>
            </w:r>
            <w:r w:rsidR="00803D39"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,000</w:t>
            </w:r>
          </w:p>
        </w:tc>
        <w:tc>
          <w:tcPr>
            <w:tcW w:w="3384" w:type="dxa"/>
          </w:tcPr>
          <w:p w:rsidR="00803D39" w:rsidRPr="00C019E1" w:rsidRDefault="00803D39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Still advertising for jobs</w:t>
            </w:r>
          </w:p>
        </w:tc>
      </w:tr>
      <w:tr w:rsidR="00C019E1" w:rsidRPr="00C019E1" w:rsidTr="004E12DF">
        <w:tc>
          <w:tcPr>
            <w:tcW w:w="2538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Duplication and Printing</w:t>
            </w:r>
          </w:p>
        </w:tc>
        <w:tc>
          <w:tcPr>
            <w:tcW w:w="1253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$ 85,000</w:t>
            </w:r>
          </w:p>
        </w:tc>
        <w:tc>
          <w:tcPr>
            <w:tcW w:w="1267" w:type="dxa"/>
          </w:tcPr>
          <w:p w:rsidR="00803D39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$ 70,000</w:t>
            </w:r>
          </w:p>
        </w:tc>
        <w:tc>
          <w:tcPr>
            <w:tcW w:w="1170" w:type="dxa"/>
          </w:tcPr>
          <w:p w:rsidR="00803D39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$ 1,500</w:t>
            </w:r>
          </w:p>
        </w:tc>
        <w:tc>
          <w:tcPr>
            <w:tcW w:w="3384" w:type="dxa"/>
          </w:tcPr>
          <w:p w:rsidR="00803D39" w:rsidRPr="00C019E1" w:rsidRDefault="008808DB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All the </w:t>
            </w:r>
            <w:r w:rsidR="00B25E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materials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B25E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for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printing and duplicating have </w:t>
            </w:r>
            <w:r w:rsidR="00B25E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been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procured.</w:t>
            </w:r>
          </w:p>
        </w:tc>
      </w:tr>
      <w:tr w:rsidR="00C019E1" w:rsidRPr="00C019E1" w:rsidTr="004E12DF">
        <w:tc>
          <w:tcPr>
            <w:tcW w:w="2538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Rental</w:t>
            </w:r>
          </w:p>
        </w:tc>
        <w:tc>
          <w:tcPr>
            <w:tcW w:w="1253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$ 2,000</w:t>
            </w:r>
          </w:p>
        </w:tc>
        <w:tc>
          <w:tcPr>
            <w:tcW w:w="1267" w:type="dxa"/>
          </w:tcPr>
          <w:p w:rsidR="00803D39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$ 3,000</w:t>
            </w:r>
          </w:p>
        </w:tc>
        <w:tc>
          <w:tcPr>
            <w:tcW w:w="1170" w:type="dxa"/>
          </w:tcPr>
          <w:p w:rsidR="00803D39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-1,000</w:t>
            </w:r>
          </w:p>
        </w:tc>
        <w:tc>
          <w:tcPr>
            <w:tcW w:w="3384" w:type="dxa"/>
          </w:tcPr>
          <w:p w:rsidR="00803D39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computers necessary for this program have been procured</w:t>
            </w:r>
          </w:p>
        </w:tc>
      </w:tr>
      <w:tr w:rsidR="00C019E1" w:rsidRPr="00C019E1" w:rsidTr="004E12DF">
        <w:trPr>
          <w:trHeight w:val="70"/>
        </w:trPr>
        <w:tc>
          <w:tcPr>
            <w:tcW w:w="2538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Advertising</w:t>
            </w:r>
          </w:p>
        </w:tc>
        <w:tc>
          <w:tcPr>
            <w:tcW w:w="1253" w:type="dxa"/>
          </w:tcPr>
          <w:p w:rsidR="00803D39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$ 850</w:t>
            </w:r>
          </w:p>
        </w:tc>
        <w:tc>
          <w:tcPr>
            <w:tcW w:w="1267" w:type="dxa"/>
          </w:tcPr>
          <w:p w:rsidR="00803D39" w:rsidRPr="00C019E1" w:rsidRDefault="004E12DF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$ 2000</w:t>
            </w:r>
          </w:p>
        </w:tc>
        <w:tc>
          <w:tcPr>
            <w:tcW w:w="1170" w:type="dxa"/>
          </w:tcPr>
          <w:p w:rsidR="00803D39" w:rsidRPr="00C019E1" w:rsidRDefault="008808DB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$ 1</w:t>
            </w:r>
            <w:r w:rsidR="00B25EA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3384" w:type="dxa"/>
          </w:tcPr>
          <w:p w:rsidR="00803D39" w:rsidRPr="00C019E1" w:rsidRDefault="00AA1ED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first campaign in the community program was conducted and received eighty percent appro</w:t>
            </w:r>
            <w:r w:rsidR="00ED745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val from the communities.</w:t>
            </w:r>
          </w:p>
        </w:tc>
      </w:tr>
      <w:tr w:rsidR="00C019E1" w:rsidRPr="00C019E1" w:rsidTr="004E12DF">
        <w:trPr>
          <w:trHeight w:val="70"/>
        </w:trPr>
        <w:tc>
          <w:tcPr>
            <w:tcW w:w="2538" w:type="dxa"/>
          </w:tcPr>
          <w:p w:rsidR="00626DBE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Utilities, Telecommunications</w:t>
            </w:r>
          </w:p>
        </w:tc>
        <w:tc>
          <w:tcPr>
            <w:tcW w:w="1253" w:type="dxa"/>
          </w:tcPr>
          <w:p w:rsidR="00626DBE" w:rsidRPr="00C019E1" w:rsidRDefault="00626DB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$ 80,000</w:t>
            </w:r>
          </w:p>
        </w:tc>
        <w:tc>
          <w:tcPr>
            <w:tcW w:w="1267" w:type="dxa"/>
          </w:tcPr>
          <w:p w:rsidR="00626DBE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$ 80,000</w:t>
            </w:r>
          </w:p>
        </w:tc>
        <w:tc>
          <w:tcPr>
            <w:tcW w:w="1170" w:type="dxa"/>
          </w:tcPr>
          <w:p w:rsidR="00626DBE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$ 80,000</w:t>
            </w:r>
          </w:p>
        </w:tc>
        <w:tc>
          <w:tcPr>
            <w:tcW w:w="3384" w:type="dxa"/>
          </w:tcPr>
          <w:p w:rsidR="00626DBE" w:rsidRPr="00C019E1" w:rsidRDefault="00B25EA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This Materials have not yet been procured</w:t>
            </w:r>
          </w:p>
        </w:tc>
      </w:tr>
      <w:tr w:rsidR="004E12DF" w:rsidRPr="00C019E1" w:rsidTr="004E12DF">
        <w:trPr>
          <w:trHeight w:val="70"/>
        </w:trPr>
        <w:tc>
          <w:tcPr>
            <w:tcW w:w="2538" w:type="dxa"/>
          </w:tcPr>
          <w:p w:rsidR="004E12DF" w:rsidRPr="00C019E1" w:rsidRDefault="004E12DF" w:rsidP="004E12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Supplies</w:t>
            </w:r>
          </w:p>
        </w:tc>
        <w:tc>
          <w:tcPr>
            <w:tcW w:w="1253" w:type="dxa"/>
          </w:tcPr>
          <w:p w:rsidR="004E12DF" w:rsidRPr="00C019E1" w:rsidRDefault="004E12DF" w:rsidP="004E12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$ 210,000</w:t>
            </w:r>
          </w:p>
        </w:tc>
        <w:tc>
          <w:tcPr>
            <w:tcW w:w="1267" w:type="dxa"/>
          </w:tcPr>
          <w:p w:rsidR="004E12DF" w:rsidRPr="00C019E1" w:rsidRDefault="004E12DF" w:rsidP="004E12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$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180,000</w:t>
            </w:r>
          </w:p>
        </w:tc>
        <w:tc>
          <w:tcPr>
            <w:tcW w:w="1170" w:type="dxa"/>
          </w:tcPr>
          <w:p w:rsidR="004E12DF" w:rsidRPr="00C019E1" w:rsidRDefault="004E12DF" w:rsidP="004E12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$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Pr="00C019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0,000</w:t>
            </w:r>
          </w:p>
        </w:tc>
        <w:tc>
          <w:tcPr>
            <w:tcW w:w="3384" w:type="dxa"/>
          </w:tcPr>
          <w:p w:rsidR="004E12DF" w:rsidRPr="00C019E1" w:rsidRDefault="004E12DF" w:rsidP="004E12DF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So far the projects has received and electricity supply and medical supply.</w:t>
            </w:r>
          </w:p>
        </w:tc>
      </w:tr>
    </w:tbl>
    <w:p w:rsidR="00803D39" w:rsidRDefault="00803D39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17FCC" w:rsidRPr="00C17FCC" w:rsidRDefault="00C17FCC" w:rsidP="00803D39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7FC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Additional Item</w:t>
      </w:r>
    </w:p>
    <w:p w:rsidR="00492A2D" w:rsidRPr="00C17FCC" w:rsidRDefault="00492A2D" w:rsidP="00803D39">
      <w:pP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C17FC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Resettlement program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15"/>
        <w:gridCol w:w="1915"/>
        <w:gridCol w:w="1408"/>
        <w:gridCol w:w="1800"/>
        <w:gridCol w:w="2520"/>
      </w:tblGrid>
      <w:tr w:rsidR="00C019E1" w:rsidRPr="00C17FCC" w:rsidTr="00DB4E52">
        <w:tc>
          <w:tcPr>
            <w:tcW w:w="1915" w:type="dxa"/>
          </w:tcPr>
          <w:p w:rsidR="00803D39" w:rsidRPr="00C17FCC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 w:colFirst="1" w:colLast="1"/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Program</w:t>
            </w:r>
          </w:p>
        </w:tc>
        <w:tc>
          <w:tcPr>
            <w:tcW w:w="1915" w:type="dxa"/>
          </w:tcPr>
          <w:p w:rsidR="00803D39" w:rsidRPr="00C17FCC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Clients</w:t>
            </w:r>
            <w:r w:rsidR="00AF1877"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Settled</w:t>
            </w:r>
          </w:p>
        </w:tc>
        <w:tc>
          <w:tcPr>
            <w:tcW w:w="1408" w:type="dxa"/>
          </w:tcPr>
          <w:p w:rsidR="00803D39" w:rsidRPr="00C17FCC" w:rsidRDefault="00062BE7" w:rsidP="002974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Target </w:t>
            </w:r>
            <w:r w:rsidR="0013625A"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Nu</w:t>
            </w: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mber</w:t>
            </w:r>
          </w:p>
        </w:tc>
        <w:tc>
          <w:tcPr>
            <w:tcW w:w="1800" w:type="dxa"/>
          </w:tcPr>
          <w:p w:rsidR="00803D39" w:rsidRPr="00C17FCC" w:rsidRDefault="00DB4E52" w:rsidP="002974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Clients</w:t>
            </w:r>
            <w:r w:rsidR="0013625A"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R</w:t>
            </w: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emaining</w:t>
            </w:r>
          </w:p>
        </w:tc>
        <w:tc>
          <w:tcPr>
            <w:tcW w:w="2520" w:type="dxa"/>
          </w:tcPr>
          <w:p w:rsidR="00803D39" w:rsidRPr="00C17FCC" w:rsidRDefault="00803D39" w:rsidP="00C73F1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Comments</w:t>
            </w:r>
          </w:p>
        </w:tc>
      </w:tr>
      <w:bookmarkEnd w:id="0"/>
      <w:tr w:rsidR="00C019E1" w:rsidRPr="00C17FCC" w:rsidTr="00DB4E52">
        <w:tc>
          <w:tcPr>
            <w:tcW w:w="1915" w:type="dxa"/>
          </w:tcPr>
          <w:p w:rsidR="00803D39" w:rsidRPr="00C17FCC" w:rsidRDefault="00492A2D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Phase 1</w:t>
            </w:r>
          </w:p>
        </w:tc>
        <w:tc>
          <w:tcPr>
            <w:tcW w:w="1915" w:type="dxa"/>
          </w:tcPr>
          <w:p w:rsidR="00803D39" w:rsidRPr="00C17FCC" w:rsidRDefault="00FD72A0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408" w:type="dxa"/>
          </w:tcPr>
          <w:p w:rsidR="00803D39" w:rsidRPr="00C17FCC" w:rsidRDefault="00D13F2E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800" w:type="dxa"/>
          </w:tcPr>
          <w:p w:rsidR="00803D39" w:rsidRPr="00C17FCC" w:rsidRDefault="002802DD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0" w:type="dxa"/>
          </w:tcPr>
          <w:p w:rsidR="00803D39" w:rsidRPr="00C17FCC" w:rsidRDefault="00F5388A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The first phase of the resettlement program</w:t>
            </w:r>
            <w:r w:rsidR="00D36F89"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has kicked off successfully. </w:t>
            </w:r>
            <w:r w:rsidR="00D87C73"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Have all the targeted number for the first </w:t>
            </w:r>
            <w:proofErr w:type="gramStart"/>
            <w:r w:rsidR="00D5176C"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quarter of the year have</w:t>
            </w:r>
            <w:proofErr w:type="gramEnd"/>
            <w:r w:rsidR="00D5176C"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been resettled.</w:t>
            </w:r>
          </w:p>
        </w:tc>
      </w:tr>
      <w:tr w:rsidR="00C019E1" w:rsidRPr="00C17FCC" w:rsidTr="00DB4E52">
        <w:tc>
          <w:tcPr>
            <w:tcW w:w="1915" w:type="dxa"/>
          </w:tcPr>
          <w:p w:rsidR="00626DBE" w:rsidRPr="00C17FCC" w:rsidRDefault="00AF187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Phase 2</w:t>
            </w:r>
          </w:p>
        </w:tc>
        <w:tc>
          <w:tcPr>
            <w:tcW w:w="1915" w:type="dxa"/>
          </w:tcPr>
          <w:p w:rsidR="00803D39" w:rsidRPr="00C17FCC" w:rsidRDefault="00F5388A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:rsidR="00803D39" w:rsidRPr="00C17FCC" w:rsidRDefault="00784FD0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1800" w:type="dxa"/>
          </w:tcPr>
          <w:p w:rsidR="00803D39" w:rsidRPr="00C17FCC" w:rsidRDefault="00B819AD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</w:t>
            </w:r>
          </w:p>
        </w:tc>
        <w:tc>
          <w:tcPr>
            <w:tcW w:w="2520" w:type="dxa"/>
          </w:tcPr>
          <w:p w:rsidR="00803D39" w:rsidRPr="00C17FCC" w:rsidRDefault="00FD72A0" w:rsidP="00ED745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This program is yet to commence</w:t>
            </w:r>
          </w:p>
        </w:tc>
      </w:tr>
      <w:tr w:rsidR="00C019E1" w:rsidRPr="00C019E1" w:rsidTr="00DB4E52">
        <w:tc>
          <w:tcPr>
            <w:tcW w:w="1915" w:type="dxa"/>
          </w:tcPr>
          <w:p w:rsidR="00803D39" w:rsidRPr="00C17FCC" w:rsidRDefault="00AF1877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Phase 3</w:t>
            </w:r>
          </w:p>
        </w:tc>
        <w:tc>
          <w:tcPr>
            <w:tcW w:w="1915" w:type="dxa"/>
          </w:tcPr>
          <w:p w:rsidR="00803D39" w:rsidRPr="00C17FCC" w:rsidRDefault="00FD72A0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08" w:type="dxa"/>
          </w:tcPr>
          <w:p w:rsidR="00803D39" w:rsidRPr="00C17FCC" w:rsidRDefault="00784FD0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800" w:type="dxa"/>
          </w:tcPr>
          <w:p w:rsidR="00803D39" w:rsidRPr="00C17FCC" w:rsidRDefault="00B819AD" w:rsidP="00C73F1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</w:t>
            </w:r>
          </w:p>
        </w:tc>
        <w:tc>
          <w:tcPr>
            <w:tcW w:w="2520" w:type="dxa"/>
          </w:tcPr>
          <w:p w:rsidR="00803D39" w:rsidRPr="00C019E1" w:rsidRDefault="00FD72A0" w:rsidP="00B819AD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7F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This program is yet to commence</w:t>
            </w:r>
          </w:p>
        </w:tc>
      </w:tr>
    </w:tbl>
    <w:p w:rsidR="009E4377" w:rsidRDefault="009E4377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3A2B" w:rsidRDefault="00B73A2B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73A2B" w:rsidRPr="00C019E1" w:rsidRDefault="00B73A2B" w:rsidP="00803D39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B73A2B" w:rsidRPr="00C019E1" w:rsidSect="00803D39">
      <w:headerReference w:type="default" r:id="rId11"/>
      <w:footerReference w:type="default" r:id="rId12"/>
      <w:pgSz w:w="12240" w:h="15840"/>
      <w:pgMar w:top="446" w:right="1152" w:bottom="1440" w:left="1152" w:header="8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EBA" w:rsidRDefault="009E3EBA" w:rsidP="0021416B">
      <w:pPr>
        <w:spacing w:after="0" w:line="240" w:lineRule="auto"/>
      </w:pPr>
      <w:r>
        <w:separator/>
      </w:r>
    </w:p>
  </w:endnote>
  <w:endnote w:type="continuationSeparator" w:id="0">
    <w:p w:rsidR="009E3EBA" w:rsidRDefault="009E3EBA" w:rsidP="0021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913" w:rsidRDefault="00AC0913" w:rsidP="00AC0913">
    <w:pPr>
      <w:pStyle w:val="Footer"/>
      <w:jc w:val="center"/>
    </w:pPr>
  </w:p>
  <w:p w:rsidR="00AC0913" w:rsidRDefault="00AC09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EBA" w:rsidRDefault="009E3EBA" w:rsidP="0021416B">
      <w:pPr>
        <w:spacing w:after="0" w:line="240" w:lineRule="auto"/>
      </w:pPr>
      <w:r>
        <w:separator/>
      </w:r>
    </w:p>
  </w:footnote>
  <w:footnote w:type="continuationSeparator" w:id="0">
    <w:p w:rsidR="009E3EBA" w:rsidRDefault="009E3EBA" w:rsidP="002141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16B" w:rsidRDefault="0021416B" w:rsidP="00AC0913">
    <w:pPr>
      <w:pStyle w:val="Header"/>
      <w:jc w:val="center"/>
    </w:pPr>
  </w:p>
  <w:p w:rsidR="0021416B" w:rsidRDefault="00214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E554A7"/>
    <w:multiLevelType w:val="hybridMultilevel"/>
    <w:tmpl w:val="5EF69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16B"/>
    <w:rsid w:val="000172D5"/>
    <w:rsid w:val="00062BE7"/>
    <w:rsid w:val="000E0845"/>
    <w:rsid w:val="0013625A"/>
    <w:rsid w:val="00181921"/>
    <w:rsid w:val="001A3DE3"/>
    <w:rsid w:val="001B5958"/>
    <w:rsid w:val="001C53E6"/>
    <w:rsid w:val="001D77D1"/>
    <w:rsid w:val="0021416B"/>
    <w:rsid w:val="0021537C"/>
    <w:rsid w:val="00253E60"/>
    <w:rsid w:val="00272D84"/>
    <w:rsid w:val="002802DD"/>
    <w:rsid w:val="00297479"/>
    <w:rsid w:val="002C447C"/>
    <w:rsid w:val="0030348D"/>
    <w:rsid w:val="00334BD8"/>
    <w:rsid w:val="00357C35"/>
    <w:rsid w:val="0039414B"/>
    <w:rsid w:val="00492A2D"/>
    <w:rsid w:val="004A46FE"/>
    <w:rsid w:val="004E12DF"/>
    <w:rsid w:val="005A667D"/>
    <w:rsid w:val="00626DBE"/>
    <w:rsid w:val="00645813"/>
    <w:rsid w:val="00651D0C"/>
    <w:rsid w:val="00653075"/>
    <w:rsid w:val="006B6D85"/>
    <w:rsid w:val="006E5D16"/>
    <w:rsid w:val="00704953"/>
    <w:rsid w:val="00712987"/>
    <w:rsid w:val="00780F70"/>
    <w:rsid w:val="00784FD0"/>
    <w:rsid w:val="007D65F2"/>
    <w:rsid w:val="00803D39"/>
    <w:rsid w:val="00854DC7"/>
    <w:rsid w:val="0086668D"/>
    <w:rsid w:val="008808DB"/>
    <w:rsid w:val="00934D4E"/>
    <w:rsid w:val="00960587"/>
    <w:rsid w:val="00965AC0"/>
    <w:rsid w:val="00991B72"/>
    <w:rsid w:val="009951EC"/>
    <w:rsid w:val="009D0EAB"/>
    <w:rsid w:val="009E3297"/>
    <w:rsid w:val="009E3EBA"/>
    <w:rsid w:val="009E4377"/>
    <w:rsid w:val="00A10BF1"/>
    <w:rsid w:val="00AA1EDE"/>
    <w:rsid w:val="00AC0913"/>
    <w:rsid w:val="00AF1877"/>
    <w:rsid w:val="00B25EA7"/>
    <w:rsid w:val="00B73A2B"/>
    <w:rsid w:val="00B819AD"/>
    <w:rsid w:val="00C006CB"/>
    <w:rsid w:val="00C019E1"/>
    <w:rsid w:val="00C1187E"/>
    <w:rsid w:val="00C17FCC"/>
    <w:rsid w:val="00C61CA5"/>
    <w:rsid w:val="00C932F3"/>
    <w:rsid w:val="00D13F2E"/>
    <w:rsid w:val="00D36F89"/>
    <w:rsid w:val="00D42FEA"/>
    <w:rsid w:val="00D51125"/>
    <w:rsid w:val="00D5176C"/>
    <w:rsid w:val="00D547F8"/>
    <w:rsid w:val="00D87C73"/>
    <w:rsid w:val="00D96A80"/>
    <w:rsid w:val="00DB4E52"/>
    <w:rsid w:val="00E01865"/>
    <w:rsid w:val="00E24A5D"/>
    <w:rsid w:val="00E33501"/>
    <w:rsid w:val="00E50892"/>
    <w:rsid w:val="00E70881"/>
    <w:rsid w:val="00ED745B"/>
    <w:rsid w:val="00EE1F72"/>
    <w:rsid w:val="00F150F2"/>
    <w:rsid w:val="00F1590F"/>
    <w:rsid w:val="00F5388A"/>
    <w:rsid w:val="00F61DA1"/>
    <w:rsid w:val="00F63791"/>
    <w:rsid w:val="00FB44A7"/>
    <w:rsid w:val="00FD72A0"/>
    <w:rsid w:val="00FE2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3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gramTitle">
    <w:name w:val="Program Title"/>
    <w:basedOn w:val="Normal"/>
    <w:qFormat/>
    <w:rsid w:val="00181921"/>
    <w:pPr>
      <w:spacing w:after="0"/>
    </w:pPr>
    <w:rPr>
      <w:rFonts w:ascii="Georgia" w:hAnsi="Georgia"/>
      <w:b/>
      <w:color w:val="626466"/>
      <w:sz w:val="24"/>
      <w:szCs w:val="24"/>
    </w:rPr>
  </w:style>
  <w:style w:type="paragraph" w:customStyle="1" w:styleId="SchoolOFTitle">
    <w:name w:val="School OF Title"/>
    <w:basedOn w:val="Normal"/>
    <w:link w:val="SchoolOFTitleChar"/>
    <w:qFormat/>
    <w:rsid w:val="00181921"/>
    <w:pPr>
      <w:spacing w:after="0"/>
    </w:pPr>
    <w:rPr>
      <w:rFonts w:ascii="Georgia" w:hAnsi="Georgia"/>
      <w:color w:val="626466"/>
      <w:sz w:val="24"/>
      <w:szCs w:val="24"/>
    </w:rPr>
  </w:style>
  <w:style w:type="character" w:customStyle="1" w:styleId="SchoolOFTitleChar">
    <w:name w:val="School OF Title Char"/>
    <w:basedOn w:val="DefaultParagraphFont"/>
    <w:link w:val="SchoolOFTitle"/>
    <w:rsid w:val="00181921"/>
    <w:rPr>
      <w:rFonts w:ascii="Georgia" w:eastAsiaTheme="minorEastAsia" w:hAnsi="Georgia"/>
      <w:color w:val="626466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416B"/>
  </w:style>
  <w:style w:type="paragraph" w:styleId="Footer">
    <w:name w:val="footer"/>
    <w:basedOn w:val="Normal"/>
    <w:link w:val="FooterChar"/>
    <w:uiPriority w:val="99"/>
    <w:unhideWhenUsed/>
    <w:rsid w:val="002141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416B"/>
  </w:style>
  <w:style w:type="paragraph" w:styleId="BalloonText">
    <w:name w:val="Balloon Text"/>
    <w:basedOn w:val="Normal"/>
    <w:link w:val="BalloonTextChar"/>
    <w:uiPriority w:val="99"/>
    <w:semiHidden/>
    <w:unhideWhenUsed/>
    <w:rsid w:val="002141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41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rsid w:val="0086668D"/>
    <w:pPr>
      <w:ind w:left="720"/>
      <w:contextualSpacing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651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9D0EAB"/>
    <w:rPr>
      <w:color w:val="B50938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1E9CD-6D41-4C85-BF76-9BC4FC4D2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Pearson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Erick</dc:creator>
  <cp:lastModifiedBy>d</cp:lastModifiedBy>
  <cp:revision>2</cp:revision>
  <dcterms:created xsi:type="dcterms:W3CDTF">2018-05-05T07:27:00Z</dcterms:created>
  <dcterms:modified xsi:type="dcterms:W3CDTF">2018-05-05T07:27:00Z</dcterms:modified>
</cp:coreProperties>
</file>